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AD1D" w14:textId="77777777" w:rsidR="00EB61BF" w:rsidRDefault="00000000">
      <w:pPr>
        <w:pStyle w:val="Title"/>
      </w:pPr>
      <w:r>
        <w:rPr>
          <w:color w:val="345D90"/>
          <w:spacing w:val="-2"/>
        </w:rPr>
        <w:t>EARTH’S</w:t>
      </w:r>
      <w:r>
        <w:rPr>
          <w:color w:val="345D90"/>
          <w:spacing w:val="-14"/>
        </w:rPr>
        <w:t xml:space="preserve"> </w:t>
      </w:r>
      <w:r>
        <w:rPr>
          <w:color w:val="345D90"/>
          <w:spacing w:val="-2"/>
        </w:rPr>
        <w:t>GREATEST</w:t>
      </w:r>
      <w:r>
        <w:rPr>
          <w:color w:val="345D90"/>
          <w:spacing w:val="-13"/>
        </w:rPr>
        <w:t xml:space="preserve"> </w:t>
      </w:r>
      <w:r>
        <w:rPr>
          <w:color w:val="345D90"/>
          <w:spacing w:val="-2"/>
        </w:rPr>
        <w:t>ENEMY</w:t>
      </w:r>
    </w:p>
    <w:p w14:paraId="1392FEA4" w14:textId="77777777" w:rsidR="00EB61BF" w:rsidRDefault="00000000">
      <w:pPr>
        <w:pStyle w:val="BodyText"/>
        <w:spacing w:before="72"/>
        <w:rPr>
          <w:rFonts w:ascii="Calibri"/>
          <w:b/>
          <w:sz w:val="20"/>
        </w:rPr>
      </w:pPr>
      <w:r>
        <w:rPr>
          <w:rFonts w:ascii="Calibri"/>
          <w:b/>
          <w:noProof/>
          <w:sz w:val="20"/>
        </w:rPr>
        <w:drawing>
          <wp:anchor distT="0" distB="0" distL="0" distR="0" simplePos="0" relativeHeight="487587840" behindDoc="1" locked="0" layoutInCell="1" allowOverlap="1" wp14:anchorId="3947AC31" wp14:editId="0DA5A27B">
            <wp:simplePos x="0" y="0"/>
            <wp:positionH relativeFrom="page">
              <wp:posOffset>1146047</wp:posOffset>
            </wp:positionH>
            <wp:positionV relativeFrom="paragraph">
              <wp:posOffset>216155</wp:posOffset>
            </wp:positionV>
            <wp:extent cx="5489110" cy="30861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489110" cy="3086100"/>
                    </a:xfrm>
                    <a:prstGeom prst="rect">
                      <a:avLst/>
                    </a:prstGeom>
                  </pic:spPr>
                </pic:pic>
              </a:graphicData>
            </a:graphic>
          </wp:anchor>
        </w:drawing>
      </w:r>
    </w:p>
    <w:p w14:paraId="093F8989" w14:textId="77777777" w:rsidR="00EB61BF" w:rsidRDefault="00000000">
      <w:pPr>
        <w:spacing w:before="239"/>
        <w:ind w:right="358"/>
        <w:jc w:val="center"/>
        <w:rPr>
          <w:i/>
        </w:rPr>
      </w:pPr>
      <w:r>
        <w:rPr>
          <w:i/>
          <w:spacing w:val="-2"/>
        </w:rPr>
        <w:t>THE</w:t>
      </w:r>
      <w:r>
        <w:rPr>
          <w:i/>
          <w:spacing w:val="-4"/>
        </w:rPr>
        <w:t xml:space="preserve"> </w:t>
      </w:r>
      <w:r>
        <w:rPr>
          <w:i/>
          <w:spacing w:val="-2"/>
        </w:rPr>
        <w:t>ENVIRONMENTAL</w:t>
      </w:r>
      <w:r>
        <w:rPr>
          <w:i/>
          <w:spacing w:val="-3"/>
        </w:rPr>
        <w:t xml:space="preserve"> </w:t>
      </w:r>
      <w:r>
        <w:rPr>
          <w:i/>
          <w:spacing w:val="-2"/>
        </w:rPr>
        <w:t>COST</w:t>
      </w:r>
      <w:r>
        <w:rPr>
          <w:i/>
          <w:spacing w:val="-4"/>
        </w:rPr>
        <w:t xml:space="preserve"> </w:t>
      </w:r>
      <w:r>
        <w:rPr>
          <w:i/>
          <w:spacing w:val="-2"/>
        </w:rPr>
        <w:t>OF</w:t>
      </w:r>
      <w:r>
        <w:rPr>
          <w:i/>
          <w:spacing w:val="-3"/>
        </w:rPr>
        <w:t xml:space="preserve"> </w:t>
      </w:r>
      <w:r>
        <w:rPr>
          <w:i/>
          <w:spacing w:val="-2"/>
        </w:rPr>
        <w:t>HISTORY’S</w:t>
      </w:r>
      <w:r>
        <w:rPr>
          <w:i/>
          <w:spacing w:val="-4"/>
        </w:rPr>
        <w:t xml:space="preserve"> </w:t>
      </w:r>
      <w:r>
        <w:rPr>
          <w:i/>
          <w:spacing w:val="-2"/>
        </w:rPr>
        <w:t>BIGGEST</w:t>
      </w:r>
      <w:r>
        <w:rPr>
          <w:i/>
          <w:spacing w:val="-3"/>
        </w:rPr>
        <w:t xml:space="preserve"> </w:t>
      </w:r>
      <w:r>
        <w:rPr>
          <w:i/>
          <w:spacing w:val="-2"/>
        </w:rPr>
        <w:t>MILITARY</w:t>
      </w:r>
    </w:p>
    <w:p w14:paraId="658C09D6" w14:textId="77777777" w:rsidR="00EB61BF" w:rsidRDefault="00000000">
      <w:pPr>
        <w:pStyle w:val="Heading1"/>
        <w:spacing w:before="186"/>
      </w:pPr>
      <w:r>
        <w:rPr>
          <w:color w:val="4D80BC"/>
          <w:spacing w:val="-2"/>
        </w:rPr>
        <w:t>Logline</w:t>
      </w:r>
    </w:p>
    <w:p w14:paraId="48623201" w14:textId="77777777" w:rsidR="00EB61BF" w:rsidRDefault="00000000">
      <w:pPr>
        <w:pStyle w:val="BodyText"/>
        <w:spacing w:before="74"/>
      </w:pPr>
      <w:r>
        <w:t>A</w:t>
      </w:r>
      <w:r>
        <w:rPr>
          <w:spacing w:val="-7"/>
        </w:rPr>
        <w:t xml:space="preserve"> </w:t>
      </w:r>
      <w:r>
        <w:t>foreign</w:t>
      </w:r>
      <w:r>
        <w:rPr>
          <w:spacing w:val="-7"/>
        </w:rPr>
        <w:t xml:space="preserve"> </w:t>
      </w:r>
      <w:r>
        <w:t>policy</w:t>
      </w:r>
      <w:r>
        <w:rPr>
          <w:spacing w:val="-7"/>
        </w:rPr>
        <w:t xml:space="preserve"> </w:t>
      </w:r>
      <w:r>
        <w:t>reporter</w:t>
      </w:r>
      <w:r>
        <w:rPr>
          <w:spacing w:val="-7"/>
        </w:rPr>
        <w:t xml:space="preserve"> </w:t>
      </w:r>
      <w:r>
        <w:t>and</w:t>
      </w:r>
      <w:r>
        <w:rPr>
          <w:spacing w:val="-7"/>
        </w:rPr>
        <w:t xml:space="preserve"> </w:t>
      </w:r>
      <w:r>
        <w:t>her</w:t>
      </w:r>
      <w:r>
        <w:rPr>
          <w:spacing w:val="-7"/>
        </w:rPr>
        <w:t xml:space="preserve"> </w:t>
      </w:r>
      <w:r>
        <w:t>Iraq</w:t>
      </w:r>
      <w:r>
        <w:rPr>
          <w:spacing w:val="-7"/>
        </w:rPr>
        <w:t xml:space="preserve"> </w:t>
      </w:r>
      <w:r>
        <w:t>veteran</w:t>
      </w:r>
      <w:r>
        <w:rPr>
          <w:spacing w:val="-6"/>
        </w:rPr>
        <w:t xml:space="preserve"> </w:t>
      </w:r>
      <w:r>
        <w:t>husband</w:t>
      </w:r>
      <w:r>
        <w:rPr>
          <w:spacing w:val="-7"/>
        </w:rPr>
        <w:t xml:space="preserve"> </w:t>
      </w:r>
      <w:r>
        <w:t>turn</w:t>
      </w:r>
      <w:r>
        <w:rPr>
          <w:spacing w:val="-7"/>
        </w:rPr>
        <w:t xml:space="preserve"> </w:t>
      </w:r>
      <w:r>
        <w:t>their</w:t>
      </w:r>
      <w:r>
        <w:rPr>
          <w:spacing w:val="-7"/>
        </w:rPr>
        <w:t xml:space="preserve"> </w:t>
      </w:r>
      <w:r>
        <w:t>sights</w:t>
      </w:r>
      <w:r>
        <w:rPr>
          <w:spacing w:val="-7"/>
        </w:rPr>
        <w:t xml:space="preserve"> </w:t>
      </w:r>
      <w:r>
        <w:t>on</w:t>
      </w:r>
      <w:r>
        <w:rPr>
          <w:spacing w:val="-7"/>
        </w:rPr>
        <w:t xml:space="preserve"> </w:t>
      </w:r>
      <w:r>
        <w:rPr>
          <w:spacing w:val="-5"/>
        </w:rPr>
        <w:t>the</w:t>
      </w:r>
    </w:p>
    <w:p w14:paraId="7A253357" w14:textId="0B9E3B3D" w:rsidR="00EB61BF" w:rsidRDefault="00000000">
      <w:pPr>
        <w:pStyle w:val="BodyText"/>
        <w:spacing w:before="18" w:line="256" w:lineRule="auto"/>
      </w:pPr>
      <w:r>
        <w:t xml:space="preserve">hidden impact the US military has on the planet, after the birth of their </w:t>
      </w:r>
      <w:r w:rsidR="00402CB0">
        <w:t>f</w:t>
      </w:r>
      <w:r>
        <w:t>irst child creates anxiety about the climate crisis. Their investigation exposes a secretive and constantly- expanding</w:t>
      </w:r>
      <w:r>
        <w:rPr>
          <w:spacing w:val="-8"/>
        </w:rPr>
        <w:t xml:space="preserve"> </w:t>
      </w:r>
      <w:r>
        <w:t>web</w:t>
      </w:r>
      <w:r>
        <w:rPr>
          <w:spacing w:val="-8"/>
        </w:rPr>
        <w:t xml:space="preserve"> </w:t>
      </w:r>
      <w:r>
        <w:t>of</w:t>
      </w:r>
      <w:r>
        <w:rPr>
          <w:spacing w:val="-8"/>
        </w:rPr>
        <w:t xml:space="preserve"> </w:t>
      </w:r>
      <w:r>
        <w:t>pollution,</w:t>
      </w:r>
      <w:r>
        <w:rPr>
          <w:spacing w:val="-8"/>
        </w:rPr>
        <w:t xml:space="preserve"> </w:t>
      </w:r>
      <w:r>
        <w:t>cover-ups</w:t>
      </w:r>
      <w:r>
        <w:rPr>
          <w:spacing w:val="-8"/>
        </w:rPr>
        <w:t xml:space="preserve"> </w:t>
      </w:r>
      <w:r>
        <w:t>and</w:t>
      </w:r>
      <w:r>
        <w:rPr>
          <w:spacing w:val="-8"/>
        </w:rPr>
        <w:t xml:space="preserve"> </w:t>
      </w:r>
      <w:r>
        <w:t>unaccountability</w:t>
      </w:r>
      <w:r>
        <w:rPr>
          <w:spacing w:val="-8"/>
        </w:rPr>
        <w:t xml:space="preserve"> </w:t>
      </w:r>
      <w:r>
        <w:t>by</w:t>
      </w:r>
      <w:r>
        <w:rPr>
          <w:spacing w:val="-8"/>
        </w:rPr>
        <w:t xml:space="preserve"> </w:t>
      </w:r>
      <w:r>
        <w:t>the</w:t>
      </w:r>
      <w:r>
        <w:rPr>
          <w:spacing w:val="-8"/>
        </w:rPr>
        <w:t xml:space="preserve"> </w:t>
      </w:r>
      <w:r>
        <w:t>world's</w:t>
      </w:r>
      <w:r>
        <w:rPr>
          <w:spacing w:val="-8"/>
        </w:rPr>
        <w:t xml:space="preserve"> </w:t>
      </w:r>
      <w:r>
        <w:t>biggest</w:t>
      </w:r>
      <w:r>
        <w:rPr>
          <w:spacing w:val="-8"/>
        </w:rPr>
        <w:t xml:space="preserve"> </w:t>
      </w:r>
      <w:r>
        <w:t>polluter.</w:t>
      </w:r>
    </w:p>
    <w:p w14:paraId="002F8ECA" w14:textId="77777777" w:rsidR="00EB61BF" w:rsidRDefault="00000000">
      <w:pPr>
        <w:pStyle w:val="Heading1"/>
      </w:pPr>
      <w:r>
        <w:rPr>
          <w:color w:val="4D80BC"/>
        </w:rPr>
        <w:t>Short</w:t>
      </w:r>
      <w:r>
        <w:rPr>
          <w:color w:val="4D80BC"/>
          <w:spacing w:val="-6"/>
        </w:rPr>
        <w:t xml:space="preserve"> </w:t>
      </w:r>
      <w:r>
        <w:rPr>
          <w:color w:val="4D80BC"/>
          <w:spacing w:val="-2"/>
        </w:rPr>
        <w:t>Synopsis</w:t>
      </w:r>
    </w:p>
    <w:p w14:paraId="3B858A5D" w14:textId="186AC84E" w:rsidR="00EB61BF" w:rsidRDefault="00000000">
      <w:pPr>
        <w:pStyle w:val="BodyText"/>
        <w:spacing w:before="88" w:line="223" w:lineRule="auto"/>
        <w:ind w:right="550"/>
      </w:pPr>
      <w:r>
        <w:rPr>
          <w:i/>
        </w:rPr>
        <w:t>Earth’s</w:t>
      </w:r>
      <w:r>
        <w:rPr>
          <w:i/>
          <w:spacing w:val="-8"/>
        </w:rPr>
        <w:t xml:space="preserve"> </w:t>
      </w:r>
      <w:r>
        <w:rPr>
          <w:i/>
        </w:rPr>
        <w:t>Greatest</w:t>
      </w:r>
      <w:r>
        <w:rPr>
          <w:i/>
          <w:spacing w:val="-8"/>
        </w:rPr>
        <w:t xml:space="preserve"> </w:t>
      </w:r>
      <w:r>
        <w:rPr>
          <w:i/>
        </w:rPr>
        <w:t>Enemy</w:t>
      </w:r>
      <w:r>
        <w:rPr>
          <w:i/>
          <w:spacing w:val="-8"/>
        </w:rPr>
        <w:t xml:space="preserve"> </w:t>
      </w:r>
      <w:r>
        <w:t>reveals</w:t>
      </w:r>
      <w:r>
        <w:rPr>
          <w:spacing w:val="-8"/>
        </w:rPr>
        <w:t xml:space="preserve"> </w:t>
      </w:r>
      <w:r>
        <w:t>a</w:t>
      </w:r>
      <w:r>
        <w:rPr>
          <w:spacing w:val="-8"/>
        </w:rPr>
        <w:t xml:space="preserve"> </w:t>
      </w:r>
      <w:r>
        <w:t>hidden</w:t>
      </w:r>
      <w:r>
        <w:rPr>
          <w:spacing w:val="-8"/>
        </w:rPr>
        <w:t xml:space="preserve"> </w:t>
      </w:r>
      <w:r>
        <w:t>truth</w:t>
      </w:r>
      <w:r>
        <w:rPr>
          <w:spacing w:val="-8"/>
        </w:rPr>
        <w:t xml:space="preserve"> </w:t>
      </w:r>
      <w:r>
        <w:t>rarely</w:t>
      </w:r>
      <w:r>
        <w:rPr>
          <w:spacing w:val="-8"/>
        </w:rPr>
        <w:t xml:space="preserve"> </w:t>
      </w:r>
      <w:r>
        <w:t>questioned</w:t>
      </w:r>
      <w:r>
        <w:rPr>
          <w:spacing w:val="-8"/>
        </w:rPr>
        <w:t xml:space="preserve"> </w:t>
      </w:r>
      <w:r>
        <w:t>in</w:t>
      </w:r>
      <w:r>
        <w:rPr>
          <w:spacing w:val="-8"/>
        </w:rPr>
        <w:t xml:space="preserve"> </w:t>
      </w:r>
      <w:r>
        <w:t>mainstream</w:t>
      </w:r>
      <w:r>
        <w:rPr>
          <w:spacing w:val="-8"/>
        </w:rPr>
        <w:t xml:space="preserve"> </w:t>
      </w:r>
      <w:r>
        <w:t>reporting: the role of the U.S. military as the world’s largest institutional polluter, tracing the link between war, empire, and ecological destruction. Drawing on powerful testimonies from veterans, scientists, and frontline communities, it uncovers how military operations poison</w:t>
      </w:r>
      <w:r>
        <w:rPr>
          <w:spacing w:val="-1"/>
        </w:rPr>
        <w:t xml:space="preserve"> </w:t>
      </w:r>
      <w:r>
        <w:t>ecosystems,</w:t>
      </w:r>
      <w:r>
        <w:rPr>
          <w:spacing w:val="-1"/>
        </w:rPr>
        <w:t xml:space="preserve"> </w:t>
      </w:r>
      <w:r>
        <w:t>accelerate</w:t>
      </w:r>
      <w:r>
        <w:rPr>
          <w:spacing w:val="-1"/>
        </w:rPr>
        <w:t xml:space="preserve"> </w:t>
      </w:r>
      <w:r>
        <w:t>global</w:t>
      </w:r>
      <w:r>
        <w:rPr>
          <w:spacing w:val="-1"/>
        </w:rPr>
        <w:t xml:space="preserve"> </w:t>
      </w:r>
      <w:r>
        <w:t>warming,</w:t>
      </w:r>
      <w:r>
        <w:rPr>
          <w:spacing w:val="-1"/>
        </w:rPr>
        <w:t xml:space="preserve"> </w:t>
      </w:r>
      <w:r>
        <w:t>and</w:t>
      </w:r>
      <w:r>
        <w:rPr>
          <w:spacing w:val="-1"/>
        </w:rPr>
        <w:t xml:space="preserve"> </w:t>
      </w:r>
      <w:r>
        <w:t>sacri</w:t>
      </w:r>
      <w:r w:rsidR="00402CB0">
        <w:t>f</w:t>
      </w:r>
      <w:r>
        <w:t>ice</w:t>
      </w:r>
      <w:r>
        <w:rPr>
          <w:spacing w:val="-1"/>
        </w:rPr>
        <w:t xml:space="preserve"> </w:t>
      </w:r>
      <w:r>
        <w:t>the</w:t>
      </w:r>
      <w:r>
        <w:rPr>
          <w:spacing w:val="-1"/>
        </w:rPr>
        <w:t xml:space="preserve"> </w:t>
      </w:r>
      <w:r>
        <w:t>future</w:t>
      </w:r>
      <w:r>
        <w:rPr>
          <w:spacing w:val="-1"/>
        </w:rPr>
        <w:t xml:space="preserve"> </w:t>
      </w:r>
      <w:r>
        <w:t>for</w:t>
      </w:r>
      <w:r>
        <w:rPr>
          <w:spacing w:val="-1"/>
        </w:rPr>
        <w:t xml:space="preserve"> </w:t>
      </w:r>
      <w:r>
        <w:t>endless expansion. From Alaska’s melting glaciers to contaminated bases across the U.S. and</w:t>
      </w:r>
    </w:p>
    <w:p w14:paraId="0D19E75C" w14:textId="45AE64E5" w:rsidR="00EB61BF" w:rsidRDefault="00000000">
      <w:pPr>
        <w:pStyle w:val="BodyText"/>
        <w:spacing w:before="1" w:line="223" w:lineRule="auto"/>
        <w:ind w:right="665"/>
      </w:pPr>
      <w:r>
        <w:t>toxic</w:t>
      </w:r>
      <w:r>
        <w:rPr>
          <w:spacing w:val="-3"/>
        </w:rPr>
        <w:t xml:space="preserve"> </w:t>
      </w:r>
      <w:r>
        <w:t>battle</w:t>
      </w:r>
      <w:r w:rsidR="00402CB0">
        <w:t>f</w:t>
      </w:r>
      <w:r>
        <w:t>ields</w:t>
      </w:r>
      <w:r>
        <w:rPr>
          <w:spacing w:val="-3"/>
        </w:rPr>
        <w:t xml:space="preserve"> </w:t>
      </w:r>
      <w:r>
        <w:t>abroad,</w:t>
      </w:r>
      <w:r>
        <w:rPr>
          <w:spacing w:val="-3"/>
        </w:rPr>
        <w:t xml:space="preserve"> </w:t>
      </w:r>
      <w:r>
        <w:rPr>
          <w:i/>
        </w:rPr>
        <w:t>Earth’s</w:t>
      </w:r>
      <w:r>
        <w:rPr>
          <w:i/>
          <w:spacing w:val="-3"/>
        </w:rPr>
        <w:t xml:space="preserve"> </w:t>
      </w:r>
      <w:r>
        <w:rPr>
          <w:i/>
        </w:rPr>
        <w:t>Greatest</w:t>
      </w:r>
      <w:r>
        <w:rPr>
          <w:i/>
          <w:spacing w:val="-3"/>
        </w:rPr>
        <w:t xml:space="preserve"> </w:t>
      </w:r>
      <w:r>
        <w:rPr>
          <w:i/>
        </w:rPr>
        <w:t>Enemy</w:t>
      </w:r>
      <w:r>
        <w:rPr>
          <w:i/>
          <w:spacing w:val="-3"/>
        </w:rPr>
        <w:t xml:space="preserve"> </w:t>
      </w:r>
      <w:r>
        <w:t>delivers</w:t>
      </w:r>
      <w:r>
        <w:rPr>
          <w:spacing w:val="-3"/>
        </w:rPr>
        <w:t xml:space="preserve"> </w:t>
      </w:r>
      <w:r>
        <w:t>a</w:t>
      </w:r>
      <w:r>
        <w:rPr>
          <w:spacing w:val="-3"/>
        </w:rPr>
        <w:t xml:space="preserve"> </w:t>
      </w:r>
      <w:r>
        <w:t>provocative</w:t>
      </w:r>
      <w:r>
        <w:rPr>
          <w:spacing w:val="-3"/>
        </w:rPr>
        <w:t xml:space="preserve"> </w:t>
      </w:r>
      <w:r>
        <w:t xml:space="preserve">and </w:t>
      </w:r>
      <w:r>
        <w:rPr>
          <w:spacing w:val="-2"/>
        </w:rPr>
        <w:t>un</w:t>
      </w:r>
      <w:r w:rsidR="00402CB0">
        <w:rPr>
          <w:spacing w:val="-2"/>
        </w:rPr>
        <w:t>f</w:t>
      </w:r>
      <w:r>
        <w:rPr>
          <w:spacing w:val="-2"/>
        </w:rPr>
        <w:t>linching</w:t>
      </w:r>
      <w:r>
        <w:rPr>
          <w:spacing w:val="-6"/>
        </w:rPr>
        <w:t xml:space="preserve"> </w:t>
      </w:r>
      <w:r>
        <w:rPr>
          <w:spacing w:val="-2"/>
        </w:rPr>
        <w:t>examination</w:t>
      </w:r>
      <w:r>
        <w:rPr>
          <w:spacing w:val="-6"/>
        </w:rPr>
        <w:t xml:space="preserve"> </w:t>
      </w:r>
      <w:r>
        <w:rPr>
          <w:spacing w:val="-2"/>
        </w:rPr>
        <w:t>of</w:t>
      </w:r>
      <w:r>
        <w:rPr>
          <w:spacing w:val="-6"/>
        </w:rPr>
        <w:t xml:space="preserve"> </w:t>
      </w:r>
      <w:r>
        <w:rPr>
          <w:spacing w:val="-2"/>
        </w:rPr>
        <w:t>the</w:t>
      </w:r>
      <w:r>
        <w:rPr>
          <w:spacing w:val="-6"/>
        </w:rPr>
        <w:t xml:space="preserve"> </w:t>
      </w:r>
      <w:r>
        <w:rPr>
          <w:spacing w:val="-2"/>
        </w:rPr>
        <w:t>untouchable</w:t>
      </w:r>
      <w:r>
        <w:rPr>
          <w:spacing w:val="-6"/>
        </w:rPr>
        <w:t xml:space="preserve"> </w:t>
      </w:r>
      <w:r>
        <w:rPr>
          <w:spacing w:val="-2"/>
        </w:rPr>
        <w:t>institution</w:t>
      </w:r>
      <w:r>
        <w:rPr>
          <w:spacing w:val="-6"/>
        </w:rPr>
        <w:t xml:space="preserve"> </w:t>
      </w:r>
      <w:r>
        <w:rPr>
          <w:spacing w:val="-2"/>
        </w:rPr>
        <w:t>playing</w:t>
      </w:r>
      <w:r>
        <w:rPr>
          <w:spacing w:val="-6"/>
        </w:rPr>
        <w:t xml:space="preserve"> </w:t>
      </w:r>
      <w:r>
        <w:rPr>
          <w:spacing w:val="-2"/>
        </w:rPr>
        <w:t>an</w:t>
      </w:r>
      <w:r>
        <w:rPr>
          <w:spacing w:val="-6"/>
        </w:rPr>
        <w:t xml:space="preserve"> </w:t>
      </w:r>
      <w:r>
        <w:rPr>
          <w:spacing w:val="-2"/>
        </w:rPr>
        <w:t>outsized</w:t>
      </w:r>
      <w:r>
        <w:rPr>
          <w:spacing w:val="-6"/>
        </w:rPr>
        <w:t xml:space="preserve"> </w:t>
      </w:r>
      <w:r>
        <w:rPr>
          <w:spacing w:val="-2"/>
        </w:rPr>
        <w:t>role</w:t>
      </w:r>
      <w:r>
        <w:rPr>
          <w:spacing w:val="-6"/>
        </w:rPr>
        <w:t xml:space="preserve"> </w:t>
      </w:r>
      <w:r>
        <w:rPr>
          <w:spacing w:val="-2"/>
        </w:rPr>
        <w:t>in</w:t>
      </w:r>
      <w:r>
        <w:rPr>
          <w:spacing w:val="-6"/>
        </w:rPr>
        <w:t xml:space="preserve"> </w:t>
      </w:r>
      <w:r>
        <w:rPr>
          <w:spacing w:val="-2"/>
        </w:rPr>
        <w:t xml:space="preserve">the </w:t>
      </w:r>
      <w:r>
        <w:t>climate crisis.</w:t>
      </w:r>
    </w:p>
    <w:p w14:paraId="35CD608E" w14:textId="77777777" w:rsidR="00EB61BF" w:rsidRDefault="00EB61BF">
      <w:pPr>
        <w:pStyle w:val="BodyText"/>
        <w:spacing w:line="223" w:lineRule="auto"/>
        <w:sectPr w:rsidR="00EB61BF">
          <w:type w:val="continuous"/>
          <w:pgSz w:w="12240" w:h="15840"/>
          <w:pgMar w:top="1380" w:right="1440" w:bottom="280" w:left="1800" w:header="720" w:footer="720" w:gutter="0"/>
          <w:cols w:space="720"/>
        </w:sectPr>
      </w:pPr>
    </w:p>
    <w:p w14:paraId="22FE00E7" w14:textId="77777777" w:rsidR="00EB61BF" w:rsidRDefault="00000000">
      <w:pPr>
        <w:pStyle w:val="Heading2"/>
      </w:pPr>
      <w:r>
        <w:lastRenderedPageBreak/>
        <w:t>Key</w:t>
      </w:r>
      <w:r>
        <w:rPr>
          <w:spacing w:val="-12"/>
        </w:rPr>
        <w:t xml:space="preserve"> </w:t>
      </w:r>
      <w:r>
        <w:rPr>
          <w:spacing w:val="-2"/>
        </w:rPr>
        <w:t>Credits</w:t>
      </w:r>
    </w:p>
    <w:p w14:paraId="0575652E" w14:textId="77777777" w:rsidR="00EB61BF" w:rsidRDefault="00000000">
      <w:pPr>
        <w:pStyle w:val="BodyText"/>
        <w:spacing w:before="218" w:line="444" w:lineRule="auto"/>
        <w:ind w:left="79" w:right="1176"/>
      </w:pPr>
      <w:r>
        <w:t>Director: Abby Martin Producer/Writer:</w:t>
      </w:r>
      <w:r>
        <w:rPr>
          <w:spacing w:val="-13"/>
        </w:rPr>
        <w:t xml:space="preserve"> </w:t>
      </w:r>
      <w:r>
        <w:t>Mike</w:t>
      </w:r>
      <w:r>
        <w:rPr>
          <w:spacing w:val="-12"/>
        </w:rPr>
        <w:t xml:space="preserve"> </w:t>
      </w:r>
      <w:r>
        <w:t>Prysner</w:t>
      </w:r>
    </w:p>
    <w:p w14:paraId="03B73F3A" w14:textId="77777777" w:rsidR="00EB61BF" w:rsidRDefault="00EB61BF">
      <w:pPr>
        <w:pStyle w:val="BodyText"/>
        <w:spacing w:before="15"/>
      </w:pPr>
    </w:p>
    <w:p w14:paraId="28013950" w14:textId="77777777" w:rsidR="00EB61BF" w:rsidRDefault="00000000">
      <w:pPr>
        <w:pStyle w:val="Heading2"/>
        <w:spacing w:before="1"/>
      </w:pPr>
      <w:r>
        <w:t>Notable</w:t>
      </w:r>
      <w:r>
        <w:rPr>
          <w:spacing w:val="-12"/>
        </w:rPr>
        <w:t xml:space="preserve"> </w:t>
      </w:r>
      <w:r>
        <w:t>Previous</w:t>
      </w:r>
      <w:r>
        <w:rPr>
          <w:spacing w:val="-12"/>
        </w:rPr>
        <w:t xml:space="preserve"> </w:t>
      </w:r>
      <w:r>
        <w:rPr>
          <w:spacing w:val="-4"/>
        </w:rPr>
        <w:t>Work</w:t>
      </w:r>
    </w:p>
    <w:p w14:paraId="5200701A" w14:textId="77777777" w:rsidR="00EB61BF" w:rsidRDefault="00EB61BF">
      <w:pPr>
        <w:pStyle w:val="BodyText"/>
        <w:spacing w:before="236"/>
        <w:rPr>
          <w:b/>
        </w:rPr>
      </w:pPr>
    </w:p>
    <w:p w14:paraId="75D97E91" w14:textId="18D464C1" w:rsidR="00EB61BF" w:rsidRDefault="00000000">
      <w:pPr>
        <w:pStyle w:val="BodyText"/>
        <w:spacing w:line="256" w:lineRule="auto"/>
        <w:ind w:left="79"/>
      </w:pPr>
      <w:r>
        <w:rPr>
          <w:i/>
        </w:rPr>
        <w:t>Gaza</w:t>
      </w:r>
      <w:r>
        <w:rPr>
          <w:i/>
          <w:spacing w:val="-9"/>
        </w:rPr>
        <w:t xml:space="preserve"> </w:t>
      </w:r>
      <w:r>
        <w:rPr>
          <w:i/>
        </w:rPr>
        <w:t>Fights</w:t>
      </w:r>
      <w:r>
        <w:rPr>
          <w:i/>
          <w:spacing w:val="-9"/>
        </w:rPr>
        <w:t xml:space="preserve"> </w:t>
      </w:r>
      <w:r>
        <w:rPr>
          <w:i/>
        </w:rPr>
        <w:t>for</w:t>
      </w:r>
      <w:r>
        <w:rPr>
          <w:i/>
          <w:spacing w:val="-9"/>
        </w:rPr>
        <w:t xml:space="preserve"> </w:t>
      </w:r>
      <w:r>
        <w:rPr>
          <w:i/>
        </w:rPr>
        <w:t>Freedom</w:t>
      </w:r>
      <w:r>
        <w:rPr>
          <w:i/>
          <w:spacing w:val="-9"/>
        </w:rPr>
        <w:t xml:space="preserve"> </w:t>
      </w:r>
      <w:r>
        <w:t>(2019)</w:t>
      </w:r>
      <w:r>
        <w:rPr>
          <w:spacing w:val="-9"/>
        </w:rPr>
        <w:t xml:space="preserve"> </w:t>
      </w:r>
      <w:r>
        <w:t>—</w:t>
      </w:r>
      <w:r>
        <w:rPr>
          <w:spacing w:val="-9"/>
        </w:rPr>
        <w:t xml:space="preserve"> </w:t>
      </w:r>
      <w:r>
        <w:t xml:space="preserve">Prescient in its focus on Palestine before it entered mainstream discourse, the </w:t>
      </w:r>
      <w:r w:rsidR="00402CB0">
        <w:t>f</w:t>
      </w:r>
      <w:r>
        <w:t>ilm became a</w:t>
      </w:r>
    </w:p>
    <w:p w14:paraId="33D97ACF" w14:textId="77777777" w:rsidR="00EB61BF" w:rsidRDefault="00000000">
      <w:pPr>
        <w:pStyle w:val="BodyText"/>
        <w:spacing w:line="256" w:lineRule="auto"/>
        <w:ind w:left="79"/>
      </w:pPr>
      <w:r>
        <w:t>go-to</w:t>
      </w:r>
      <w:r>
        <w:rPr>
          <w:spacing w:val="-9"/>
        </w:rPr>
        <w:t xml:space="preserve"> </w:t>
      </w:r>
      <w:r>
        <w:t>resource</w:t>
      </w:r>
      <w:r>
        <w:rPr>
          <w:spacing w:val="-9"/>
        </w:rPr>
        <w:t xml:space="preserve"> </w:t>
      </w:r>
      <w:r>
        <w:t>for</w:t>
      </w:r>
      <w:r>
        <w:rPr>
          <w:spacing w:val="-9"/>
        </w:rPr>
        <w:t xml:space="preserve"> </w:t>
      </w:r>
      <w:r>
        <w:t>millions</w:t>
      </w:r>
      <w:r>
        <w:rPr>
          <w:spacing w:val="-9"/>
        </w:rPr>
        <w:t xml:space="preserve"> </w:t>
      </w:r>
      <w:r>
        <w:t>and</w:t>
      </w:r>
      <w:r>
        <w:rPr>
          <w:spacing w:val="-9"/>
        </w:rPr>
        <w:t xml:space="preserve"> </w:t>
      </w:r>
      <w:r>
        <w:t>continues</w:t>
      </w:r>
      <w:r>
        <w:rPr>
          <w:spacing w:val="-9"/>
        </w:rPr>
        <w:t xml:space="preserve"> </w:t>
      </w:r>
      <w:r>
        <w:t xml:space="preserve">to be screened worldwide by activists and </w:t>
      </w:r>
      <w:r>
        <w:rPr>
          <w:spacing w:val="-2"/>
        </w:rPr>
        <w:t>organizers.</w:t>
      </w:r>
    </w:p>
    <w:p w14:paraId="39493409" w14:textId="77777777" w:rsidR="00EB61BF" w:rsidRDefault="00000000">
      <w:pPr>
        <w:pStyle w:val="Heading2"/>
      </w:pPr>
      <w:r>
        <w:rPr>
          <w:b w:val="0"/>
        </w:rPr>
        <w:br w:type="column"/>
      </w:r>
      <w:r>
        <w:t>About</w:t>
      </w:r>
      <w:r>
        <w:rPr>
          <w:spacing w:val="-6"/>
        </w:rPr>
        <w:t xml:space="preserve"> </w:t>
      </w:r>
      <w:r>
        <w:t>the</w:t>
      </w:r>
      <w:r>
        <w:rPr>
          <w:spacing w:val="-6"/>
        </w:rPr>
        <w:t xml:space="preserve"> </w:t>
      </w:r>
      <w:r>
        <w:rPr>
          <w:spacing w:val="-2"/>
        </w:rPr>
        <w:t>Filmmakers</w:t>
      </w:r>
    </w:p>
    <w:p w14:paraId="485E1922" w14:textId="279B57F0" w:rsidR="00EB61BF" w:rsidRDefault="00000000">
      <w:pPr>
        <w:pStyle w:val="BodyText"/>
        <w:spacing w:before="218" w:line="256" w:lineRule="auto"/>
        <w:ind w:left="79" w:right="355"/>
      </w:pPr>
      <w:r>
        <w:rPr>
          <w:b/>
          <w:i/>
        </w:rPr>
        <w:t xml:space="preserve">Abby Martin </w:t>
      </w:r>
      <w:r>
        <w:t>is a renowned journalist and documentarian, known for her uncompromising</w:t>
      </w:r>
      <w:r>
        <w:rPr>
          <w:spacing w:val="-13"/>
        </w:rPr>
        <w:t xml:space="preserve"> </w:t>
      </w:r>
      <w:r>
        <w:t>independence</w:t>
      </w:r>
      <w:r>
        <w:rPr>
          <w:spacing w:val="-12"/>
        </w:rPr>
        <w:t xml:space="preserve"> </w:t>
      </w:r>
      <w:r>
        <w:t>and</w:t>
      </w:r>
      <w:r>
        <w:rPr>
          <w:spacing w:val="-12"/>
        </w:rPr>
        <w:t xml:space="preserve"> </w:t>
      </w:r>
      <w:r>
        <w:t xml:space="preserve">on-the- </w:t>
      </w:r>
      <w:r>
        <w:rPr>
          <w:spacing w:val="-4"/>
        </w:rPr>
        <w:t>ground</w:t>
      </w:r>
      <w:r>
        <w:rPr>
          <w:spacing w:val="-6"/>
        </w:rPr>
        <w:t xml:space="preserve"> </w:t>
      </w:r>
      <w:r>
        <w:rPr>
          <w:spacing w:val="-4"/>
        </w:rPr>
        <w:t>reporting</w:t>
      </w:r>
      <w:r>
        <w:rPr>
          <w:spacing w:val="-6"/>
        </w:rPr>
        <w:t xml:space="preserve"> </w:t>
      </w:r>
      <w:r>
        <w:rPr>
          <w:spacing w:val="-4"/>
        </w:rPr>
        <w:t>from</w:t>
      </w:r>
      <w:r>
        <w:rPr>
          <w:spacing w:val="-5"/>
        </w:rPr>
        <w:t xml:space="preserve"> </w:t>
      </w:r>
      <w:r>
        <w:rPr>
          <w:spacing w:val="-4"/>
        </w:rPr>
        <w:t>con</w:t>
      </w:r>
      <w:r w:rsidR="00402CB0">
        <w:rPr>
          <w:spacing w:val="-4"/>
        </w:rPr>
        <w:t>f</w:t>
      </w:r>
      <w:r>
        <w:rPr>
          <w:spacing w:val="-4"/>
        </w:rPr>
        <w:t>lict</w:t>
      </w:r>
      <w:r>
        <w:rPr>
          <w:spacing w:val="-6"/>
        </w:rPr>
        <w:t xml:space="preserve"> </w:t>
      </w:r>
      <w:r>
        <w:rPr>
          <w:spacing w:val="-4"/>
        </w:rPr>
        <w:t>zones.</w:t>
      </w:r>
      <w:r>
        <w:rPr>
          <w:spacing w:val="-6"/>
        </w:rPr>
        <w:t xml:space="preserve"> </w:t>
      </w:r>
      <w:r>
        <w:rPr>
          <w:spacing w:val="-4"/>
        </w:rPr>
        <w:t>She</w:t>
      </w:r>
      <w:r>
        <w:rPr>
          <w:spacing w:val="-6"/>
        </w:rPr>
        <w:t xml:space="preserve"> </w:t>
      </w:r>
      <w:r>
        <w:rPr>
          <w:spacing w:val="-4"/>
        </w:rPr>
        <w:t xml:space="preserve">is </w:t>
      </w:r>
      <w:r>
        <w:t xml:space="preserve">the creator of the acclaimed series </w:t>
      </w:r>
      <w:r>
        <w:rPr>
          <w:i/>
        </w:rPr>
        <w:t>The Empire Files</w:t>
      </w:r>
      <w:r>
        <w:t>.</w:t>
      </w:r>
    </w:p>
    <w:p w14:paraId="5CF6FB5A" w14:textId="77777777" w:rsidR="00EB61BF" w:rsidRDefault="00EB61BF">
      <w:pPr>
        <w:pStyle w:val="BodyText"/>
        <w:spacing w:before="18"/>
      </w:pPr>
    </w:p>
    <w:p w14:paraId="0A1588E9" w14:textId="77777777" w:rsidR="00EB61BF" w:rsidRDefault="00000000">
      <w:pPr>
        <w:pStyle w:val="BodyText"/>
        <w:spacing w:line="256" w:lineRule="auto"/>
        <w:ind w:left="79"/>
      </w:pPr>
      <w:r>
        <w:rPr>
          <w:b/>
          <w:i/>
        </w:rPr>
        <w:t>Mike</w:t>
      </w:r>
      <w:r>
        <w:rPr>
          <w:b/>
          <w:i/>
          <w:spacing w:val="-9"/>
        </w:rPr>
        <w:t xml:space="preserve"> </w:t>
      </w:r>
      <w:r>
        <w:rPr>
          <w:b/>
          <w:i/>
        </w:rPr>
        <w:t>Prysner</w:t>
      </w:r>
      <w:r>
        <w:rPr>
          <w:b/>
          <w:i/>
          <w:spacing w:val="-9"/>
        </w:rPr>
        <w:t xml:space="preserve"> </w:t>
      </w:r>
      <w:r>
        <w:t>is</w:t>
      </w:r>
      <w:r>
        <w:rPr>
          <w:spacing w:val="-9"/>
        </w:rPr>
        <w:t xml:space="preserve"> </w:t>
      </w:r>
      <w:r>
        <w:t>an</w:t>
      </w:r>
      <w:r>
        <w:rPr>
          <w:spacing w:val="-9"/>
        </w:rPr>
        <w:t xml:space="preserve"> </w:t>
      </w:r>
      <w:r>
        <w:t>Iraq</w:t>
      </w:r>
      <w:r>
        <w:rPr>
          <w:spacing w:val="-9"/>
        </w:rPr>
        <w:t xml:space="preserve"> </w:t>
      </w:r>
      <w:r>
        <w:t>War</w:t>
      </w:r>
      <w:r>
        <w:rPr>
          <w:spacing w:val="-9"/>
        </w:rPr>
        <w:t xml:space="preserve"> </w:t>
      </w:r>
      <w:r>
        <w:t>veteran</w:t>
      </w:r>
      <w:r>
        <w:rPr>
          <w:spacing w:val="-9"/>
        </w:rPr>
        <w:t xml:space="preserve"> </w:t>
      </w:r>
      <w:r>
        <w:t>turned prominent anti-war activist and writer. A</w:t>
      </w:r>
    </w:p>
    <w:p w14:paraId="7732049E" w14:textId="69A0B5A1" w:rsidR="00EB61BF" w:rsidRDefault="00000000">
      <w:pPr>
        <w:pStyle w:val="BodyText"/>
        <w:spacing w:line="256" w:lineRule="auto"/>
        <w:ind w:left="79" w:right="355"/>
      </w:pPr>
      <w:r>
        <w:t xml:space="preserve">co-creator of </w:t>
      </w:r>
      <w:r>
        <w:rPr>
          <w:i/>
        </w:rPr>
        <w:t>The Empire Files</w:t>
      </w:r>
      <w:r>
        <w:t xml:space="preserve">, his sharp critiques of U.S. militarism have reached </w:t>
      </w:r>
      <w:r>
        <w:rPr>
          <w:spacing w:val="-4"/>
        </w:rPr>
        <w:t>millions,</w:t>
      </w:r>
      <w:r>
        <w:rPr>
          <w:spacing w:val="-8"/>
        </w:rPr>
        <w:t xml:space="preserve"> </w:t>
      </w:r>
      <w:r>
        <w:rPr>
          <w:spacing w:val="-4"/>
        </w:rPr>
        <w:t>and</w:t>
      </w:r>
      <w:r>
        <w:rPr>
          <w:spacing w:val="-8"/>
        </w:rPr>
        <w:t xml:space="preserve"> </w:t>
      </w:r>
      <w:r>
        <w:rPr>
          <w:spacing w:val="-4"/>
        </w:rPr>
        <w:t>he</w:t>
      </w:r>
      <w:r>
        <w:rPr>
          <w:spacing w:val="-8"/>
        </w:rPr>
        <w:t xml:space="preserve"> </w:t>
      </w:r>
      <w:r>
        <w:rPr>
          <w:spacing w:val="-4"/>
        </w:rPr>
        <w:t>brings</w:t>
      </w:r>
      <w:r>
        <w:rPr>
          <w:spacing w:val="-8"/>
        </w:rPr>
        <w:t xml:space="preserve"> </w:t>
      </w:r>
      <w:r w:rsidR="00402CB0">
        <w:rPr>
          <w:spacing w:val="-4"/>
        </w:rPr>
        <w:t>f</w:t>
      </w:r>
      <w:r>
        <w:rPr>
          <w:spacing w:val="-4"/>
        </w:rPr>
        <w:t>irsthand</w:t>
      </w:r>
      <w:r>
        <w:rPr>
          <w:spacing w:val="-8"/>
        </w:rPr>
        <w:t xml:space="preserve"> </w:t>
      </w:r>
      <w:r>
        <w:rPr>
          <w:spacing w:val="-4"/>
        </w:rPr>
        <w:t xml:space="preserve">experience </w:t>
      </w:r>
      <w:r>
        <w:t>to this investigation.</w:t>
      </w:r>
    </w:p>
    <w:p w14:paraId="54E82785" w14:textId="77777777" w:rsidR="00EB61BF" w:rsidRDefault="00EB61BF">
      <w:pPr>
        <w:pStyle w:val="BodyText"/>
        <w:spacing w:line="256" w:lineRule="auto"/>
        <w:sectPr w:rsidR="00EB61BF">
          <w:pgSz w:w="12240" w:h="15840"/>
          <w:pgMar w:top="1820" w:right="1440" w:bottom="280" w:left="1800" w:header="720" w:footer="720" w:gutter="0"/>
          <w:cols w:num="2" w:space="720" w:equalWidth="0">
            <w:col w:w="4218" w:space="102"/>
            <w:col w:w="4680"/>
          </w:cols>
        </w:sectPr>
      </w:pPr>
    </w:p>
    <w:p w14:paraId="6940F88C" w14:textId="77777777" w:rsidR="00EB61BF" w:rsidRDefault="00EB61BF">
      <w:pPr>
        <w:pStyle w:val="BodyText"/>
      </w:pPr>
    </w:p>
    <w:p w14:paraId="7C8C0DE3" w14:textId="77777777" w:rsidR="00EB61BF" w:rsidRDefault="00EB61BF">
      <w:pPr>
        <w:pStyle w:val="BodyText"/>
      </w:pPr>
    </w:p>
    <w:p w14:paraId="23FDC769" w14:textId="77777777" w:rsidR="00EB61BF" w:rsidRDefault="00EB61BF">
      <w:pPr>
        <w:pStyle w:val="BodyText"/>
      </w:pPr>
    </w:p>
    <w:p w14:paraId="59D7CA0E" w14:textId="77777777" w:rsidR="00EB61BF" w:rsidRDefault="00EB61BF">
      <w:pPr>
        <w:pStyle w:val="BodyText"/>
        <w:spacing w:before="209"/>
      </w:pPr>
    </w:p>
    <w:p w14:paraId="466F5CCB" w14:textId="77777777" w:rsidR="00EB61BF" w:rsidRDefault="00000000">
      <w:pPr>
        <w:pStyle w:val="BodyText"/>
        <w:spacing w:before="1"/>
        <w:ind w:left="696"/>
      </w:pPr>
      <w:r>
        <w:rPr>
          <w:spacing w:val="-4"/>
        </w:rPr>
        <w:t>theempire</w:t>
      </w:r>
      <w:hyperlink r:id="rId5">
        <w:r>
          <w:rPr>
            <w:spacing w:val="-4"/>
          </w:rPr>
          <w:t>iles@gmail.com</w:t>
        </w:r>
      </w:hyperlink>
      <w:r>
        <w:rPr>
          <w:spacing w:val="3"/>
        </w:rPr>
        <w:t xml:space="preserve"> </w:t>
      </w:r>
      <w:r>
        <w:rPr>
          <w:spacing w:val="-4"/>
        </w:rPr>
        <w:t>|</w:t>
      </w:r>
      <w:r>
        <w:rPr>
          <w:spacing w:val="4"/>
        </w:rPr>
        <w:t xml:space="preserve"> </w:t>
      </w:r>
      <w:r>
        <w:rPr>
          <w:spacing w:val="-4"/>
        </w:rPr>
        <w:t>earthsgreatestenemy.com</w:t>
      </w:r>
      <w:r>
        <w:rPr>
          <w:spacing w:val="3"/>
        </w:rPr>
        <w:t xml:space="preserve"> </w:t>
      </w:r>
      <w:r>
        <w:rPr>
          <w:spacing w:val="-4"/>
        </w:rPr>
        <w:t>|</w:t>
      </w:r>
      <w:r>
        <w:rPr>
          <w:spacing w:val="4"/>
        </w:rPr>
        <w:t xml:space="preserve"> </w:t>
      </w:r>
      <w:r>
        <w:rPr>
          <w:spacing w:val="-4"/>
        </w:rPr>
        <w:t>socials:</w:t>
      </w:r>
      <w:r>
        <w:rPr>
          <w:spacing w:val="3"/>
        </w:rPr>
        <w:t xml:space="preserve"> </w:t>
      </w:r>
      <w:r>
        <w:rPr>
          <w:spacing w:val="-4"/>
        </w:rPr>
        <w:t>@empireiles</w:t>
      </w:r>
    </w:p>
    <w:sectPr w:rsidR="00EB61BF">
      <w:type w:val="continuous"/>
      <w:pgSz w:w="12240" w:h="15840"/>
      <w:pgMar w:top="138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B61BF"/>
    <w:rsid w:val="00402CB0"/>
    <w:rsid w:val="006E1067"/>
    <w:rsid w:val="00EB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B3AE"/>
  <w15:docId w15:val="{54F42180-3347-4D1E-9079-671F95AE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68"/>
      <w:outlineLvl w:val="0"/>
    </w:pPr>
    <w:rPr>
      <w:rFonts w:ascii="Calibri" w:eastAsia="Calibri" w:hAnsi="Calibri" w:cs="Calibri"/>
      <w:b/>
      <w:bCs/>
      <w:sz w:val="26"/>
      <w:szCs w:val="26"/>
    </w:rPr>
  </w:style>
  <w:style w:type="paragraph" w:styleId="Heading2">
    <w:name w:val="heading 2"/>
    <w:basedOn w:val="Normal"/>
    <w:uiPriority w:val="9"/>
    <w:unhideWhenUsed/>
    <w:qFormat/>
    <w:pPr>
      <w:spacing w:before="142"/>
      <w:ind w:left="7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
      <w:ind w:right="358"/>
      <w:jc w:val="center"/>
    </w:pPr>
    <w:rPr>
      <w:rFonts w:ascii="Calibri" w:eastAsia="Calibri" w:hAnsi="Calibri" w:cs="Calibri"/>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le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Hurd</cp:lastModifiedBy>
  <cp:revision>2</cp:revision>
  <dcterms:created xsi:type="dcterms:W3CDTF">2026-03-23T20:40:00Z</dcterms:created>
  <dcterms:modified xsi:type="dcterms:W3CDTF">2026-03-29T19:28:00Z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Mozilla Firefox 148.0.2</vt:lpwstr>
  </property>
  <property fmtid="{D5CDD505-2E9C-101B-9397-08002B2CF9AE}" pid="4" name="Producer">
    <vt:lpwstr>cairo 1.18.0 (https://cairographics.org)</vt:lpwstr>
  </property>
  <property fmtid="{D5CDD505-2E9C-101B-9397-08002B2CF9AE}" pid="5" name="LastSaved">
    <vt:filetime>2026-03-23T00:00:00Z</vt:filetime>
  </property>
</Properties>
</file>